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4F36" w14:textId="77777777" w:rsidR="00D54809" w:rsidRPr="009516C5" w:rsidRDefault="00D54809" w:rsidP="006C440F">
      <w:pPr>
        <w:pStyle w:val="ac"/>
        <w:spacing w:line="360" w:lineRule="auto"/>
        <w:ind w:left="5670" w:right="-1"/>
        <w:rPr>
          <w:sz w:val="28"/>
          <w:szCs w:val="28"/>
        </w:rPr>
      </w:pPr>
      <w:r w:rsidRPr="009516C5">
        <w:rPr>
          <w:sz w:val="28"/>
          <w:szCs w:val="28"/>
        </w:rPr>
        <w:t xml:space="preserve">ЗАТВЕРДЖЕНО  </w:t>
      </w:r>
    </w:p>
    <w:p w14:paraId="4A46C400" w14:textId="77777777" w:rsidR="00D54809" w:rsidRPr="009516C5" w:rsidRDefault="00D54809" w:rsidP="006C440F">
      <w:pPr>
        <w:pStyle w:val="ac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Рішення </w:t>
      </w:r>
      <w:r w:rsidRPr="009516C5">
        <w:rPr>
          <w:sz w:val="28"/>
          <w:szCs w:val="28"/>
        </w:rPr>
        <w:t>ви</w:t>
      </w:r>
      <w:r w:rsidRPr="009516C5">
        <w:rPr>
          <w:spacing w:val="4"/>
          <w:sz w:val="28"/>
          <w:szCs w:val="28"/>
        </w:rPr>
        <w:t>конавчого комітету</w:t>
      </w:r>
    </w:p>
    <w:p w14:paraId="7C21ABD2" w14:textId="77777777" w:rsidR="006C440F" w:rsidRDefault="00D54809" w:rsidP="006C440F">
      <w:pPr>
        <w:pStyle w:val="ac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Новгород-Сіверської міської </w:t>
      </w:r>
    </w:p>
    <w:p w14:paraId="17DA17BB" w14:textId="7C1992CD" w:rsidR="00D54809" w:rsidRDefault="00D54809" w:rsidP="006C440F">
      <w:pPr>
        <w:pStyle w:val="ac"/>
        <w:spacing w:line="360" w:lineRule="auto"/>
        <w:ind w:left="5670" w:right="-1"/>
        <w:rPr>
          <w:spacing w:val="4"/>
          <w:sz w:val="28"/>
          <w:szCs w:val="28"/>
        </w:rPr>
      </w:pPr>
      <w:r w:rsidRPr="009516C5">
        <w:rPr>
          <w:spacing w:val="4"/>
          <w:sz w:val="28"/>
          <w:szCs w:val="28"/>
        </w:rPr>
        <w:t xml:space="preserve">ради </w:t>
      </w:r>
    </w:p>
    <w:p w14:paraId="24CD31B5" w14:textId="77777777" w:rsidR="00D54809" w:rsidRDefault="00D54809" w:rsidP="006C440F">
      <w:pPr>
        <w:pStyle w:val="ac"/>
        <w:spacing w:line="360" w:lineRule="auto"/>
        <w:ind w:left="5670" w:right="-1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21</w:t>
      </w:r>
      <w:r>
        <w:rPr>
          <w:spacing w:val="4"/>
          <w:sz w:val="28"/>
          <w:szCs w:val="28"/>
        </w:rPr>
        <w:t xml:space="preserve"> </w:t>
      </w:r>
      <w:r w:rsidRPr="009516C5">
        <w:rPr>
          <w:spacing w:val="4"/>
          <w:sz w:val="28"/>
          <w:szCs w:val="28"/>
        </w:rPr>
        <w:t xml:space="preserve">вересня 2022 року № </w:t>
      </w:r>
      <w:r>
        <w:rPr>
          <w:spacing w:val="4"/>
          <w:sz w:val="28"/>
          <w:szCs w:val="28"/>
          <w:lang w:val="ru-RU"/>
        </w:rPr>
        <w:t>223</w:t>
      </w:r>
    </w:p>
    <w:p w14:paraId="79225015" w14:textId="77777777" w:rsidR="00D54809" w:rsidRPr="002F26B5" w:rsidRDefault="00D54809" w:rsidP="006C440F">
      <w:pPr>
        <w:pStyle w:val="ac"/>
        <w:ind w:left="5670" w:right="-1"/>
        <w:rPr>
          <w:sz w:val="28"/>
          <w:szCs w:val="28"/>
        </w:rPr>
      </w:pPr>
      <w:r>
        <w:rPr>
          <w:spacing w:val="4"/>
          <w:sz w:val="28"/>
          <w:szCs w:val="28"/>
          <w:lang w:val="ru-RU"/>
        </w:rPr>
        <w:t>(</w:t>
      </w:r>
      <w:r w:rsidRPr="002F26B5">
        <w:rPr>
          <w:sz w:val="28"/>
          <w:szCs w:val="28"/>
        </w:rPr>
        <w:t>в редакції рішення виконавчого комітету Новгород-Сіверської</w:t>
      </w:r>
    </w:p>
    <w:p w14:paraId="34672606" w14:textId="77777777" w:rsidR="00D54809" w:rsidRPr="002F26B5" w:rsidRDefault="00D54809" w:rsidP="006C440F">
      <w:pPr>
        <w:pStyle w:val="ac"/>
        <w:ind w:left="5670" w:right="-1"/>
        <w:rPr>
          <w:sz w:val="28"/>
          <w:szCs w:val="28"/>
        </w:rPr>
      </w:pPr>
      <w:r w:rsidRPr="002F26B5">
        <w:rPr>
          <w:sz w:val="28"/>
          <w:szCs w:val="28"/>
        </w:rPr>
        <w:t>міської ради</w:t>
      </w:r>
    </w:p>
    <w:p w14:paraId="742A7956" w14:textId="7269E8A6" w:rsidR="00D54809" w:rsidRPr="002F26B5" w:rsidRDefault="00D54809" w:rsidP="006C440F">
      <w:pPr>
        <w:pStyle w:val="ac"/>
        <w:ind w:left="5670" w:right="-1"/>
      </w:pPr>
      <w:r w:rsidRPr="002F26B5">
        <w:rPr>
          <w:sz w:val="28"/>
          <w:szCs w:val="28"/>
        </w:rPr>
        <w:t xml:space="preserve">від </w:t>
      </w:r>
      <w:r w:rsidR="004D7630">
        <w:rPr>
          <w:sz w:val="28"/>
          <w:szCs w:val="28"/>
        </w:rPr>
        <w:t>28</w:t>
      </w:r>
      <w:r w:rsidRPr="002F26B5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Pr="002F26B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2F26B5">
        <w:rPr>
          <w:sz w:val="28"/>
          <w:szCs w:val="28"/>
        </w:rPr>
        <w:t xml:space="preserve"> року</w:t>
      </w:r>
      <w:r w:rsidR="004D7630">
        <w:rPr>
          <w:sz w:val="28"/>
          <w:szCs w:val="28"/>
        </w:rPr>
        <w:t xml:space="preserve"> № 43</w:t>
      </w:r>
      <w:r w:rsidRPr="002F26B5">
        <w:rPr>
          <w:sz w:val="28"/>
          <w:szCs w:val="28"/>
        </w:rPr>
        <w:t>)</w:t>
      </w:r>
    </w:p>
    <w:p w14:paraId="16AA537B" w14:textId="087AE5B9" w:rsidR="00D54809" w:rsidRDefault="00D54809" w:rsidP="006C440F">
      <w:pPr>
        <w:pStyle w:val="ac"/>
        <w:ind w:left="5670" w:right="850"/>
        <w:rPr>
          <w:spacing w:val="4"/>
          <w:sz w:val="28"/>
          <w:szCs w:val="28"/>
          <w:lang w:val="ru-RU"/>
        </w:rPr>
      </w:pPr>
    </w:p>
    <w:p w14:paraId="17C76029" w14:textId="77777777" w:rsidR="00AB0B2F" w:rsidRPr="009D2CFA" w:rsidRDefault="00AB0B2F" w:rsidP="00D54809">
      <w:pPr>
        <w:pStyle w:val="ac"/>
        <w:ind w:left="5387"/>
        <w:rPr>
          <w:spacing w:val="4"/>
          <w:sz w:val="28"/>
          <w:szCs w:val="28"/>
          <w:lang w:val="ru-RU"/>
        </w:rPr>
      </w:pPr>
    </w:p>
    <w:p w14:paraId="5560848C" w14:textId="77777777" w:rsidR="00AB0B2F" w:rsidRPr="009C42D8" w:rsidRDefault="00AB0B2F" w:rsidP="00AB0B2F">
      <w:pPr>
        <w:shd w:val="clear" w:color="auto" w:fill="FFFFFF"/>
        <w:jc w:val="center"/>
        <w:rPr>
          <w:b/>
          <w:sz w:val="28"/>
          <w:szCs w:val="28"/>
        </w:rPr>
      </w:pPr>
      <w:r w:rsidRPr="009C42D8">
        <w:rPr>
          <w:b/>
          <w:sz w:val="28"/>
          <w:szCs w:val="28"/>
        </w:rPr>
        <w:t xml:space="preserve">Склад комісії </w:t>
      </w:r>
    </w:p>
    <w:p w14:paraId="72C9C8EC" w14:textId="77777777" w:rsidR="00AB0B2F" w:rsidRPr="009C42D8" w:rsidRDefault="00AB0B2F" w:rsidP="00AB0B2F">
      <w:pPr>
        <w:shd w:val="clear" w:color="auto" w:fill="FFFFFF"/>
        <w:jc w:val="center"/>
        <w:rPr>
          <w:b/>
          <w:sz w:val="28"/>
          <w:szCs w:val="28"/>
        </w:rPr>
      </w:pPr>
      <w:r w:rsidRPr="009C42D8">
        <w:rPr>
          <w:b/>
          <w:sz w:val="28"/>
          <w:szCs w:val="28"/>
        </w:rPr>
        <w:t>з питань евакуації Новгород-Сіверської міської територіальної громади</w:t>
      </w:r>
    </w:p>
    <w:p w14:paraId="422DEC50" w14:textId="77777777" w:rsidR="00AB0B2F" w:rsidRPr="004A5707" w:rsidRDefault="00AB0B2F" w:rsidP="00AB0B2F">
      <w:pPr>
        <w:shd w:val="clear" w:color="auto" w:fill="FFFFFF"/>
        <w:ind w:right="59"/>
        <w:jc w:val="center"/>
        <w:rPr>
          <w:color w:val="FF0000"/>
          <w:sz w:val="28"/>
          <w:szCs w:val="28"/>
        </w:rPr>
      </w:pPr>
    </w:p>
    <w:p w14:paraId="76CF8629" w14:textId="08DCF46E" w:rsidR="00AB0B2F" w:rsidRPr="009C42D8" w:rsidRDefault="00AB0B2F" w:rsidP="00AB0B2F">
      <w:pPr>
        <w:tabs>
          <w:tab w:val="left" w:pos="3119"/>
          <w:tab w:val="left" w:pos="3402"/>
        </w:tabs>
        <w:ind w:left="3402" w:hanging="3402"/>
        <w:jc w:val="both"/>
        <w:rPr>
          <w:sz w:val="28"/>
          <w:szCs w:val="28"/>
        </w:rPr>
      </w:pPr>
      <w:r w:rsidRPr="009C42D8">
        <w:rPr>
          <w:sz w:val="28"/>
          <w:szCs w:val="28"/>
        </w:rPr>
        <w:t xml:space="preserve">Голова комісії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EA6F63">
        <w:rPr>
          <w:sz w:val="28"/>
          <w:szCs w:val="28"/>
        </w:rPr>
        <w:t>...</w:t>
      </w:r>
      <w:r w:rsidR="006C440F">
        <w:rPr>
          <w:sz w:val="28"/>
          <w:szCs w:val="28"/>
        </w:rPr>
        <w:t>.</w:t>
      </w:r>
    </w:p>
    <w:p w14:paraId="125ACF94" w14:textId="790AA16E" w:rsidR="00AB0B2F" w:rsidRPr="009C42D8" w:rsidRDefault="00AB0B2F" w:rsidP="00AB0B2F">
      <w:pPr>
        <w:tabs>
          <w:tab w:val="left" w:pos="3119"/>
          <w:tab w:val="left" w:pos="3402"/>
        </w:tabs>
        <w:ind w:left="3402" w:hanging="3402"/>
        <w:jc w:val="both"/>
        <w:rPr>
          <w:sz w:val="28"/>
          <w:szCs w:val="28"/>
        </w:rPr>
      </w:pPr>
      <w:r w:rsidRPr="009C42D8">
        <w:rPr>
          <w:sz w:val="28"/>
          <w:szCs w:val="28"/>
        </w:rPr>
        <w:t>Заступник голови комісії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EA6F63">
        <w:rPr>
          <w:sz w:val="28"/>
          <w:szCs w:val="28"/>
        </w:rPr>
        <w:t>...</w:t>
      </w:r>
      <w:r w:rsidR="006C440F">
        <w:rPr>
          <w:sz w:val="28"/>
          <w:szCs w:val="28"/>
        </w:rPr>
        <w:t>.</w:t>
      </w:r>
      <w:r w:rsidRPr="009C42D8">
        <w:rPr>
          <w:sz w:val="28"/>
          <w:szCs w:val="28"/>
        </w:rPr>
        <w:t xml:space="preserve"> </w:t>
      </w:r>
    </w:p>
    <w:p w14:paraId="40DA1DD5" w14:textId="5C3EB6EA" w:rsidR="00AB0B2F" w:rsidRPr="009C42D8" w:rsidRDefault="00AB0B2F" w:rsidP="00AB0B2F">
      <w:pPr>
        <w:tabs>
          <w:tab w:val="left" w:pos="900"/>
          <w:tab w:val="left" w:pos="3119"/>
          <w:tab w:val="left" w:pos="3261"/>
          <w:tab w:val="left" w:pos="3402"/>
        </w:tabs>
        <w:ind w:left="3402" w:hanging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</w:t>
      </w:r>
      <w:r w:rsidRPr="009C42D8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 w:rsidR="00EA6F63">
        <w:rPr>
          <w:sz w:val="28"/>
          <w:szCs w:val="28"/>
        </w:rPr>
        <w:t>...</w:t>
      </w:r>
      <w:r w:rsidR="006C440F">
        <w:rPr>
          <w:noProof/>
          <w:sz w:val="28"/>
          <w:szCs w:val="28"/>
        </w:rPr>
        <w:t>.</w:t>
      </w:r>
    </w:p>
    <w:p w14:paraId="0AB74FA5" w14:textId="77777777" w:rsidR="00AB0B2F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3577298F" w14:textId="77777777" w:rsidR="00AB0B2F" w:rsidRPr="009C42D8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C42D8">
        <w:rPr>
          <w:color w:val="000000"/>
          <w:sz w:val="28"/>
          <w:szCs w:val="28"/>
        </w:rPr>
        <w:t xml:space="preserve">Члени комісії: </w:t>
      </w:r>
    </w:p>
    <w:p w14:paraId="37822AC4" w14:textId="77777777" w:rsidR="00AB0B2F" w:rsidRDefault="00AB0B2F" w:rsidP="00AB0B2F">
      <w:pPr>
        <w:tabs>
          <w:tab w:val="left" w:pos="900"/>
        </w:tabs>
        <w:jc w:val="both"/>
        <w:rPr>
          <w:color w:val="000000"/>
          <w:sz w:val="28"/>
          <w:szCs w:val="28"/>
        </w:rPr>
      </w:pPr>
    </w:p>
    <w:p w14:paraId="17AF768D" w14:textId="77777777" w:rsidR="00AB0B2F" w:rsidRDefault="00AB0B2F" w:rsidP="006C440F">
      <w:pPr>
        <w:tabs>
          <w:tab w:val="left" w:pos="900"/>
        </w:tabs>
        <w:jc w:val="both"/>
        <w:rPr>
          <w:color w:val="000000"/>
          <w:sz w:val="28"/>
          <w:szCs w:val="28"/>
        </w:rPr>
      </w:pPr>
      <w:r w:rsidRPr="009C42D8">
        <w:rPr>
          <w:color w:val="000000"/>
          <w:sz w:val="28"/>
          <w:szCs w:val="28"/>
        </w:rPr>
        <w:t xml:space="preserve">Група </w:t>
      </w:r>
      <w:r>
        <w:rPr>
          <w:color w:val="000000"/>
          <w:sz w:val="28"/>
          <w:szCs w:val="28"/>
        </w:rPr>
        <w:t>зв’язку та оповіщення:</w:t>
      </w:r>
    </w:p>
    <w:p w14:paraId="14564084" w14:textId="60734C8D" w:rsidR="00D619E5" w:rsidRDefault="00EA6F63" w:rsidP="00D619E5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0CE96EA7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7246B589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обліку евакуації населення та інформації:</w:t>
      </w:r>
    </w:p>
    <w:p w14:paraId="35C7AA9E" w14:textId="2C4487E1" w:rsidR="00D619E5" w:rsidRDefault="00EA6F63" w:rsidP="00D619E5">
      <w:pPr>
        <w:tabs>
          <w:tab w:val="left" w:pos="28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25D26641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13A9A4EE" w14:textId="77777777" w:rsidR="00AB0B2F" w:rsidRDefault="00AB0B2F" w:rsidP="006C440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транспортного забезпечення:</w:t>
      </w:r>
    </w:p>
    <w:p w14:paraId="7C238FA3" w14:textId="3F7E4B14" w:rsidR="00AB0B2F" w:rsidRDefault="00EA6F6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AB0B2F">
        <w:rPr>
          <w:color w:val="000000"/>
          <w:sz w:val="28"/>
          <w:szCs w:val="28"/>
        </w:rPr>
        <w:t xml:space="preserve">. </w:t>
      </w:r>
    </w:p>
    <w:p w14:paraId="7B4A5420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6D8A4FD3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організації розміщення евакуйованого населення:</w:t>
      </w:r>
    </w:p>
    <w:p w14:paraId="278B9E46" w14:textId="67D100DC" w:rsidR="00AB0B2F" w:rsidRDefault="00EA6F6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D619E5">
        <w:rPr>
          <w:color w:val="000000"/>
          <w:sz w:val="28"/>
          <w:szCs w:val="28"/>
        </w:rPr>
        <w:t>.</w:t>
      </w:r>
    </w:p>
    <w:p w14:paraId="6A7360BD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67531DBB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медичного забезпечення:</w:t>
      </w:r>
    </w:p>
    <w:p w14:paraId="7AA87E6C" w14:textId="30359425" w:rsidR="00AB0B2F" w:rsidRDefault="00EA6F6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r w:rsidR="00AB0B2F">
        <w:rPr>
          <w:color w:val="000000"/>
          <w:sz w:val="28"/>
          <w:szCs w:val="28"/>
        </w:rPr>
        <w:t>.</w:t>
      </w:r>
    </w:p>
    <w:p w14:paraId="2D07003A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0A088D1" w14:textId="77777777" w:rsidR="00AB0B2F" w:rsidRDefault="00AB0B2F" w:rsidP="006C440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Група матеріально-технічного забезпечення та забезпечення продуктами харчування і предметами першої необхідності:</w:t>
      </w:r>
    </w:p>
    <w:p w14:paraId="7B930DE0" w14:textId="4645C047" w:rsidR="00AB0B2F" w:rsidRDefault="00EA6F63" w:rsidP="006C440F">
      <w:pPr>
        <w:tabs>
          <w:tab w:val="left" w:pos="284"/>
          <w:tab w:val="left" w:pos="408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</w:t>
      </w:r>
      <w:bookmarkStart w:id="0" w:name="_GoBack"/>
      <w:bookmarkEnd w:id="0"/>
      <w:r w:rsidR="00D619E5">
        <w:rPr>
          <w:color w:val="000000"/>
          <w:sz w:val="28"/>
          <w:szCs w:val="28"/>
        </w:rPr>
        <w:t>.</w:t>
      </w:r>
    </w:p>
    <w:p w14:paraId="2D0B23C7" w14:textId="77777777" w:rsidR="00AB0B2F" w:rsidRPr="00AE448C" w:rsidRDefault="00AB0B2F" w:rsidP="00AB0B2F">
      <w:pPr>
        <w:tabs>
          <w:tab w:val="left" w:pos="0"/>
          <w:tab w:val="left" w:pos="4089"/>
        </w:tabs>
        <w:jc w:val="both"/>
        <w:rPr>
          <w:color w:val="000000"/>
          <w:sz w:val="28"/>
          <w:szCs w:val="28"/>
        </w:rPr>
      </w:pPr>
    </w:p>
    <w:p w14:paraId="6EF8BF3F" w14:textId="77777777" w:rsidR="00D54809" w:rsidRPr="00C84D44" w:rsidRDefault="00D54809" w:rsidP="00D54809">
      <w:pPr>
        <w:pStyle w:val="ac"/>
        <w:jc w:val="center"/>
        <w:rPr>
          <w:sz w:val="28"/>
          <w:szCs w:val="28"/>
        </w:rPr>
      </w:pPr>
    </w:p>
    <w:p w14:paraId="0E52CF13" w14:textId="77777777" w:rsidR="00D54809" w:rsidRPr="00B1107A" w:rsidRDefault="00D54809" w:rsidP="00D54809">
      <w:pPr>
        <w:pStyle w:val="ac"/>
        <w:jc w:val="both"/>
        <w:rPr>
          <w:sz w:val="28"/>
          <w:szCs w:val="28"/>
        </w:rPr>
      </w:pPr>
      <w:r w:rsidRPr="00B1107A">
        <w:rPr>
          <w:sz w:val="28"/>
          <w:szCs w:val="28"/>
        </w:rPr>
        <w:t xml:space="preserve">Керуючий справами виконавчого </w:t>
      </w:r>
    </w:p>
    <w:p w14:paraId="19DEC107" w14:textId="6E2E24D7" w:rsidR="00D54809" w:rsidRPr="00B1107A" w:rsidRDefault="00D54809" w:rsidP="00D54809">
      <w:pPr>
        <w:pStyle w:val="ac"/>
        <w:jc w:val="both"/>
        <w:rPr>
          <w:sz w:val="28"/>
          <w:szCs w:val="28"/>
        </w:rPr>
      </w:pPr>
      <w:r w:rsidRPr="00B1107A">
        <w:rPr>
          <w:sz w:val="28"/>
          <w:szCs w:val="28"/>
        </w:rPr>
        <w:t xml:space="preserve">комітету міської ради </w:t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</w:r>
      <w:r w:rsidRPr="00B1107A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ергій </w:t>
      </w:r>
      <w:proofErr w:type="spellStart"/>
      <w:r w:rsidRPr="00B1107A">
        <w:rPr>
          <w:sz w:val="28"/>
          <w:szCs w:val="28"/>
        </w:rPr>
        <w:t>ПОЛИВОДА</w:t>
      </w:r>
      <w:proofErr w:type="spellEnd"/>
    </w:p>
    <w:p w14:paraId="0CD4F6B2" w14:textId="24A11602" w:rsidR="0089750E" w:rsidRPr="00D54809" w:rsidRDefault="0089750E" w:rsidP="00D54809"/>
    <w:sectPr w:rsidR="0089750E" w:rsidRPr="00D54809" w:rsidSect="0051156D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7C31" w14:textId="77777777" w:rsidR="00F83913" w:rsidRDefault="00F83913" w:rsidP="00D54809">
      <w:r>
        <w:separator/>
      </w:r>
    </w:p>
  </w:endnote>
  <w:endnote w:type="continuationSeparator" w:id="0">
    <w:p w14:paraId="6D02AB46" w14:textId="77777777" w:rsidR="00F83913" w:rsidRDefault="00F83913" w:rsidP="00D5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2AA55" w14:textId="77777777" w:rsidR="00F83913" w:rsidRDefault="00F83913" w:rsidP="00D54809">
      <w:r>
        <w:separator/>
      </w:r>
    </w:p>
  </w:footnote>
  <w:footnote w:type="continuationSeparator" w:id="0">
    <w:p w14:paraId="74F343A0" w14:textId="77777777" w:rsidR="00F83913" w:rsidRDefault="00F83913" w:rsidP="00D5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432995"/>
      <w:docPartObj>
        <w:docPartGallery w:val="Page Numbers (Top of Page)"/>
        <w:docPartUnique/>
      </w:docPartObj>
    </w:sdtPr>
    <w:sdtEndPr/>
    <w:sdtContent>
      <w:p w14:paraId="0F369DA9" w14:textId="00E597A6" w:rsidR="00D54809" w:rsidRDefault="00D5480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F63">
          <w:rPr>
            <w:noProof/>
          </w:rPr>
          <w:t>2</w:t>
        </w:r>
        <w:r>
          <w:fldChar w:fldCharType="end"/>
        </w:r>
      </w:p>
    </w:sdtContent>
  </w:sdt>
  <w:p w14:paraId="5D8461E1" w14:textId="77777777" w:rsidR="00D54809" w:rsidRDefault="00D5480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F69"/>
    <w:multiLevelType w:val="multilevel"/>
    <w:tmpl w:val="29E0C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00C08"/>
    <w:multiLevelType w:val="multilevel"/>
    <w:tmpl w:val="A39AE0D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0613CD"/>
    <w:multiLevelType w:val="multilevel"/>
    <w:tmpl w:val="B3BCDA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83A9C"/>
    <w:multiLevelType w:val="hybridMultilevel"/>
    <w:tmpl w:val="6EFE8D4E"/>
    <w:lvl w:ilvl="0" w:tplc="502CF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544"/>
    <w:multiLevelType w:val="multilevel"/>
    <w:tmpl w:val="40BE23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45509"/>
    <w:multiLevelType w:val="multilevel"/>
    <w:tmpl w:val="1CFAE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8" w15:restartNumberingAfterBreak="0">
    <w:nsid w:val="3919463A"/>
    <w:multiLevelType w:val="hybridMultilevel"/>
    <w:tmpl w:val="CBEEF7DE"/>
    <w:lvl w:ilvl="0" w:tplc="C32ACF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622964"/>
    <w:multiLevelType w:val="multilevel"/>
    <w:tmpl w:val="5B0A20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5241C"/>
    <w:multiLevelType w:val="multilevel"/>
    <w:tmpl w:val="13341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D97842"/>
    <w:multiLevelType w:val="hybridMultilevel"/>
    <w:tmpl w:val="373423A4"/>
    <w:lvl w:ilvl="0" w:tplc="2752DC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95371D"/>
    <w:multiLevelType w:val="hybridMultilevel"/>
    <w:tmpl w:val="0080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80977"/>
    <w:multiLevelType w:val="hybridMultilevel"/>
    <w:tmpl w:val="A7FC1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270AC"/>
    <w:multiLevelType w:val="hybridMultilevel"/>
    <w:tmpl w:val="1F044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D0576F"/>
    <w:multiLevelType w:val="hybridMultilevel"/>
    <w:tmpl w:val="E69E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0AAE"/>
    <w:multiLevelType w:val="hybridMultilevel"/>
    <w:tmpl w:val="2F5E75A2"/>
    <w:lvl w:ilvl="0" w:tplc="5512050E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F8E5C72"/>
    <w:multiLevelType w:val="hybridMultilevel"/>
    <w:tmpl w:val="91028346"/>
    <w:lvl w:ilvl="0" w:tplc="60089018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F931A50"/>
    <w:multiLevelType w:val="multilevel"/>
    <w:tmpl w:val="397E1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47799"/>
    <w:multiLevelType w:val="multilevel"/>
    <w:tmpl w:val="0E426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31594"/>
    <w:multiLevelType w:val="multilevel"/>
    <w:tmpl w:val="20E689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8"/>
  </w:num>
  <w:num w:numId="5">
    <w:abstractNumId w:val="17"/>
  </w:num>
  <w:num w:numId="6">
    <w:abstractNumId w:val="1"/>
  </w:num>
  <w:num w:numId="7">
    <w:abstractNumId w:val="6"/>
  </w:num>
  <w:num w:numId="8">
    <w:abstractNumId w:val="20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19"/>
  </w:num>
  <w:num w:numId="18">
    <w:abstractNumId w:val="3"/>
  </w:num>
  <w:num w:numId="19">
    <w:abstractNumId w:val="10"/>
  </w:num>
  <w:num w:numId="20">
    <w:abstractNumId w:val="9"/>
  </w:num>
  <w:num w:numId="21">
    <w:abstractNumId w:val="2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809"/>
    <w:rsid w:val="00017E3E"/>
    <w:rsid w:val="00070241"/>
    <w:rsid w:val="000873F3"/>
    <w:rsid w:val="002C695D"/>
    <w:rsid w:val="00355E54"/>
    <w:rsid w:val="004D7630"/>
    <w:rsid w:val="0051156D"/>
    <w:rsid w:val="00537B0C"/>
    <w:rsid w:val="006B31AB"/>
    <w:rsid w:val="006C440F"/>
    <w:rsid w:val="0089750E"/>
    <w:rsid w:val="00954C01"/>
    <w:rsid w:val="00AB0B2F"/>
    <w:rsid w:val="00B53BD7"/>
    <w:rsid w:val="00D54809"/>
    <w:rsid w:val="00D619E5"/>
    <w:rsid w:val="00EA6F63"/>
    <w:rsid w:val="00EE18CF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974D"/>
  <w15:chartTrackingRefBased/>
  <w15:docId w15:val="{A6C0232B-4E7D-468A-BCF6-3FAF937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5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5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D548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5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D548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5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D5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5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5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D54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548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D548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D548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rsid w:val="00D548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5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5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  <w:rsid w:val="00D54809"/>
    <w:pPr>
      <w:suppressAutoHyphens/>
    </w:pPr>
    <w:rPr>
      <w:szCs w:val="32"/>
      <w:lang w:eastAsia="ar-SA"/>
    </w:rPr>
  </w:style>
  <w:style w:type="paragraph" w:styleId="ad">
    <w:name w:val="header"/>
    <w:basedOn w:val="a"/>
    <w:link w:val="ae"/>
    <w:unhideWhenUsed/>
    <w:rsid w:val="00D54809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D54809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480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2 Знак"/>
    <w:link w:val="24"/>
    <w:locked/>
    <w:rsid w:val="00355E54"/>
    <w:rPr>
      <w:rFonts w:ascii="Calibri" w:hAnsi="Calibri"/>
    </w:rPr>
  </w:style>
  <w:style w:type="paragraph" w:styleId="24">
    <w:name w:val="Body Text 2"/>
    <w:basedOn w:val="a"/>
    <w:link w:val="23"/>
    <w:rsid w:val="00355E54"/>
    <w:pPr>
      <w:spacing w:after="120" w:line="480" w:lineRule="auto"/>
    </w:pPr>
    <w:rPr>
      <w:rFonts w:ascii="Calibri" w:eastAsiaTheme="minorHAnsi" w:hAnsi="Calibri" w:cstheme="minorBidi"/>
      <w:kern w:val="2"/>
      <w:sz w:val="22"/>
      <w:szCs w:val="22"/>
      <w:lang w:eastAsia="en-US"/>
      <w14:ligatures w14:val="standardContextual"/>
    </w:rPr>
  </w:style>
  <w:style w:type="character" w:customStyle="1" w:styleId="210">
    <w:name w:val="Основний текст 2 Знак1"/>
    <w:basedOn w:val="a0"/>
    <w:uiPriority w:val="99"/>
    <w:semiHidden/>
    <w:rsid w:val="00355E5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11">
    <w:name w:val="Основной текст 2 Знак1"/>
    <w:uiPriority w:val="99"/>
    <w:semiHidden/>
    <w:rsid w:val="00355E54"/>
    <w:rPr>
      <w:rFonts w:eastAsia="Times New Roman" w:cs="Times New Roman"/>
      <w:sz w:val="24"/>
      <w:szCs w:val="24"/>
      <w:lang w:val="ru-RU" w:eastAsia="ru-RU"/>
    </w:rPr>
  </w:style>
  <w:style w:type="paragraph" w:styleId="af1">
    <w:name w:val="Body Text"/>
    <w:basedOn w:val="a"/>
    <w:link w:val="af2"/>
    <w:uiPriority w:val="99"/>
    <w:rsid w:val="00355E54"/>
    <w:pPr>
      <w:spacing w:after="120"/>
    </w:pPr>
    <w:rPr>
      <w:lang w:val="ru-RU"/>
    </w:rPr>
  </w:style>
  <w:style w:type="character" w:customStyle="1" w:styleId="af2">
    <w:name w:val="Основной текст Знак"/>
    <w:basedOn w:val="a0"/>
    <w:link w:val="af1"/>
    <w:uiPriority w:val="99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3">
    <w:name w:val="Body Text Indent"/>
    <w:basedOn w:val="a"/>
    <w:link w:val="af4"/>
    <w:rsid w:val="00355E54"/>
    <w:pPr>
      <w:spacing w:after="120"/>
      <w:ind w:left="283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rsid w:val="00355E5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af5">
    <w:name w:val="Стиль"/>
    <w:uiPriority w:val="99"/>
    <w:rsid w:val="00355E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f6">
    <w:name w:val="caption"/>
    <w:basedOn w:val="af5"/>
    <w:next w:val="af5"/>
    <w:qFormat/>
    <w:rsid w:val="00355E54"/>
    <w:pPr>
      <w:ind w:right="-766"/>
      <w:jc w:val="center"/>
    </w:pPr>
    <w:rPr>
      <w:b/>
      <w:sz w:val="28"/>
      <w:lang w:val="uk-UA"/>
    </w:rPr>
  </w:style>
  <w:style w:type="paragraph" w:styleId="af7">
    <w:name w:val="Balloon Text"/>
    <w:basedOn w:val="a"/>
    <w:link w:val="af8"/>
    <w:uiPriority w:val="99"/>
    <w:semiHidden/>
    <w:unhideWhenUsed/>
    <w:rsid w:val="00355E54"/>
    <w:rPr>
      <w:rFonts w:ascii="Tahoma" w:hAnsi="Tahoma"/>
      <w:sz w:val="16"/>
      <w:szCs w:val="16"/>
      <w:lang w:val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355E54"/>
    <w:rPr>
      <w:rFonts w:ascii="Tahoma" w:eastAsia="Times New Roman" w:hAnsi="Tahoma" w:cs="Times New Roman"/>
      <w:kern w:val="0"/>
      <w:sz w:val="16"/>
      <w:szCs w:val="16"/>
      <w:lang w:val="x-none" w:eastAsia="ru-RU"/>
      <w14:ligatures w14:val="none"/>
    </w:rPr>
  </w:style>
  <w:style w:type="character" w:styleId="af9">
    <w:name w:val="Hyperlink"/>
    <w:rsid w:val="00355E54"/>
    <w:rPr>
      <w:color w:val="0000FF"/>
      <w:u w:val="single"/>
    </w:rPr>
  </w:style>
  <w:style w:type="character" w:customStyle="1" w:styleId="25">
    <w:name w:val="Основной текст (2)_"/>
    <w:link w:val="212"/>
    <w:qFormat/>
    <w:rsid w:val="00355E54"/>
    <w:rPr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5"/>
    <w:rsid w:val="00355E54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2"/>
      <w:szCs w:val="28"/>
      <w:lang w:eastAsia="en-US"/>
      <w14:ligatures w14:val="standardContextual"/>
    </w:rPr>
  </w:style>
  <w:style w:type="character" w:customStyle="1" w:styleId="295pt">
    <w:name w:val="Основной текст (2) + 9;5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355E5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355E5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355E5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fa">
    <w:name w:val="Normal (Web)"/>
    <w:basedOn w:val="a"/>
    <w:uiPriority w:val="99"/>
    <w:rsid w:val="00355E54"/>
    <w:pPr>
      <w:spacing w:before="100" w:beforeAutospacing="1" w:after="100" w:afterAutospacing="1"/>
    </w:pPr>
    <w:rPr>
      <w:rFonts w:ascii="Calibri" w:hAnsi="Calibri"/>
      <w:lang w:val="ru-RU"/>
    </w:rPr>
  </w:style>
  <w:style w:type="character" w:customStyle="1" w:styleId="rvts9">
    <w:name w:val="rvts9"/>
    <w:basedOn w:val="a0"/>
    <w:rsid w:val="00355E54"/>
  </w:style>
  <w:style w:type="character" w:customStyle="1" w:styleId="rvts37">
    <w:name w:val="rvts37"/>
    <w:rsid w:val="00355E54"/>
  </w:style>
  <w:style w:type="paragraph" w:customStyle="1" w:styleId="Default">
    <w:name w:val="Default"/>
    <w:rsid w:val="00355E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character" w:styleId="afb">
    <w:name w:val="Strong"/>
    <w:uiPriority w:val="22"/>
    <w:qFormat/>
    <w:rsid w:val="00355E54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355E54"/>
  </w:style>
  <w:style w:type="character" w:styleId="afc">
    <w:name w:val="Emphasis"/>
    <w:uiPriority w:val="20"/>
    <w:qFormat/>
    <w:rsid w:val="00355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7</cp:revision>
  <dcterms:created xsi:type="dcterms:W3CDTF">2025-02-20T10:56:00Z</dcterms:created>
  <dcterms:modified xsi:type="dcterms:W3CDTF">2025-02-28T13:50:00Z</dcterms:modified>
</cp:coreProperties>
</file>